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atLeas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atLeast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bidi="zh-CN"/>
        </w:rPr>
        <w:t>201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zh-CN"/>
        </w:rPr>
        <w:t>8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bidi="zh-CN"/>
        </w:rPr>
        <w:t>-201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bidi="zh-CN"/>
        </w:rPr>
        <w:t>学年“优秀学生奖学金”获得者名单</w:t>
      </w:r>
    </w:p>
    <w:bookmarkEnd w:id="0"/>
    <w:tbl>
      <w:tblPr>
        <w:tblStyle w:val="3"/>
        <w:tblW w:w="13715" w:type="dxa"/>
        <w:jc w:val="center"/>
        <w:tblInd w:w="-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1842"/>
        <w:gridCol w:w="1342"/>
        <w:gridCol w:w="1171"/>
        <w:gridCol w:w="1171"/>
        <w:gridCol w:w="1104"/>
        <w:gridCol w:w="1025"/>
        <w:gridCol w:w="1329"/>
        <w:gridCol w:w="286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系、部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专业班级</w:t>
            </w:r>
          </w:p>
        </w:tc>
        <w:tc>
          <w:tcPr>
            <w:tcW w:w="1171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年级</w:t>
            </w:r>
          </w:p>
        </w:tc>
        <w:tc>
          <w:tcPr>
            <w:tcW w:w="1171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学号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姓名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性别</w:t>
            </w:r>
          </w:p>
        </w:tc>
        <w:tc>
          <w:tcPr>
            <w:tcW w:w="132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等级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毕业高中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22E3B"/>
    <w:rsid w:val="2CD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2019-09-06T03:00:00Z</dcterms:created>
  <dc:creator>球球</dc:creator>
  <cp:lastModifiedBy>球球</cp:lastModifiedBy>
  <dcterms:modified xsi:type="dcterms:W3CDTF">2019-09-06T03:01:21Z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