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E269B">
      <w:pPr>
        <w:adjustRightInd w:val="0"/>
        <w:snapToGrid w:val="0"/>
        <w:spacing w:line="200" w:lineRule="atLeast"/>
        <w:rPr>
          <w:rFonts w:ascii="Times New Roman" w:hAnsi="Times New Roman" w:eastAsia="黑体" w:cs="宋体"/>
          <w:bCs/>
          <w:color w:val="0D0D0D"/>
          <w:kern w:val="0"/>
          <w:sz w:val="16"/>
          <w:szCs w:val="16"/>
          <w:lang w:bidi="zh-CN"/>
        </w:rPr>
      </w:pPr>
      <w:bookmarkStart w:id="0" w:name="OLE_LINK10"/>
      <w:r>
        <w:rPr>
          <w:rFonts w:hint="eastAsia" w:ascii="黑体" w:hAnsi="黑体" w:eastAsia="黑体" w:cs="黑体"/>
          <w:bCs/>
          <w:color w:val="0D0D0D"/>
          <w:kern w:val="0"/>
          <w:sz w:val="32"/>
          <w:szCs w:val="32"/>
          <w:lang w:val="zh-CN" w:bidi="zh-CN"/>
        </w:rPr>
        <w:t>附件</w:t>
      </w:r>
      <w:r>
        <w:rPr>
          <w:rFonts w:hint="eastAsia" w:ascii="黑体" w:hAnsi="黑体" w:eastAsia="黑体" w:cs="黑体"/>
          <w:bCs/>
          <w:color w:val="0D0D0D"/>
          <w:kern w:val="0"/>
          <w:sz w:val="32"/>
          <w:szCs w:val="32"/>
          <w:lang w:bidi="zh-CN"/>
        </w:rPr>
        <w:t>3：</w:t>
      </w:r>
    </w:p>
    <w:tbl>
      <w:tblPr>
        <w:tblStyle w:val="2"/>
        <w:tblW w:w="141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050"/>
        <w:gridCol w:w="1200"/>
        <w:gridCol w:w="692"/>
        <w:gridCol w:w="1858"/>
        <w:gridCol w:w="900"/>
        <w:gridCol w:w="824"/>
        <w:gridCol w:w="1245"/>
        <w:gridCol w:w="1290"/>
        <w:gridCol w:w="1996"/>
        <w:gridCol w:w="2477"/>
      </w:tblGrid>
      <w:tr w14:paraId="390A1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4160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BB27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bookmarkStart w:id="1" w:name="_GoBack"/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南京医科大学康达学院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2026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  <w:t>学年家庭经济困难学生认定汇总表</w:t>
            </w:r>
            <w:bookmarkEnd w:id="1"/>
          </w:p>
          <w:p w14:paraId="104B6FBB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24"/>
                <w:lang w:bidi="ar"/>
              </w:rPr>
              <w:t>学生工作办公室（公章）</w:t>
            </w:r>
          </w:p>
        </w:tc>
      </w:tr>
      <w:tr w14:paraId="18332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11562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E2B0A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601AF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B9BB8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1D981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学部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206D9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D9CA1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EB89C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D16A1"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A162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  <w:t>备注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  <w:t>（特别困难/比较困难/一般困难）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8CB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  <w:t>认定结果学生签字确认</w:t>
            </w:r>
          </w:p>
        </w:tc>
      </w:tr>
      <w:tr w14:paraId="33EF0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165F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0AC2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88F9B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A25D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98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DAEC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5EC5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AC3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07A3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C9D3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A7302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2C047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6C2F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1A46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D62E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917E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7ECA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E07A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759D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F843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F573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2C0A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15024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7041D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3F3D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F41E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FDB8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50B0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4EE9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2428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EA11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7A33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E1C7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81CF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8BE7A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2BDFC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339DB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F435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6ACE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40D6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23EE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4A0C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9B3B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1164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0799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62B0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0D0E0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360D9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0B4F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C538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76E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A12C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EF8D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D31D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CCD0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1946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7029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C410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E6F33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10946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4392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2966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05DC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9B6B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453C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F523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1B5B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3F32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432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42D4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D9A4C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30F19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DF2F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E0C4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8C10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1F1D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7F68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9C46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08D1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0A35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7E6A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758AB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F1A27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437482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E9C7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4BEEB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D20B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D53D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72C7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1894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C3D8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19B6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3376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0350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6EBDC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023DF4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F02D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E22D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84C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5238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1E72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EE5C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26FF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F358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6174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7A2F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E46D3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102EC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F1F7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74CF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0485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1CA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D0857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5ED3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B0BC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F001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2904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5B02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34E48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71547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F63B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1C83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B94C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FD7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79FE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DD4DB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BA60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D5DE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DDA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E2F4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5761E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4F8B1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C9FC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AEBA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FA61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35ED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AA84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5EEB9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2E1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7E33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4B92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FF6E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DF6DF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43E32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EB9A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40F8E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5B20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B582F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2F258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7E9C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FEF3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8600C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9BB8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CC83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E8F3F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tr w14:paraId="7B3A9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27200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C66C1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EE496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42CA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2CF0D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DF64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D9905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43AA4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AA003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9654A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CF8552">
            <w:pPr>
              <w:jc w:val="center"/>
              <w:rPr>
                <w:rFonts w:ascii="方正小标宋简体" w:hAnsi="方正小标宋简体" w:eastAsia="方正小标宋简体" w:cs="方正小标宋简体"/>
                <w:bCs/>
                <w:color w:val="000000"/>
                <w:sz w:val="20"/>
                <w:szCs w:val="20"/>
              </w:rPr>
            </w:pPr>
          </w:p>
        </w:tc>
      </w:tr>
      <w:bookmarkEnd w:id="0"/>
    </w:tbl>
    <w:p w14:paraId="70AA12A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B7FC5"/>
    <w:rsid w:val="311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2026-08-12T08:57:00Z</dcterms:created>
  <dc:creator>Administrator</dc:creator>
  <cp:lastModifiedBy>Administrator</cp:lastModifiedBy>
  <dcterms:modified xsi:type="dcterms:W3CDTF">2026-08-12T08:58:09Z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49F5AF7088CC4900BFEF14D79B40CA7C_11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